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69EC" w:rsidRDefault="001669EC">
      <w:pPr>
        <w:rPr>
          <w:rFonts w:ascii="Arial" w:hAnsi="Arial" w:cs="Arial"/>
          <w:b/>
          <w:smallCaps/>
          <w:sz w:val="24"/>
          <w:u w:val="single"/>
        </w:rPr>
      </w:pPr>
    </w:p>
    <w:p w:rsidR="001669EC" w:rsidRDefault="001669EC">
      <w:pPr>
        <w:rPr>
          <w:rFonts w:ascii="Arial" w:hAnsi="Arial" w:cs="Arial"/>
          <w:b/>
          <w:smallCaps/>
          <w:sz w:val="24"/>
          <w:u w:val="single"/>
        </w:rPr>
      </w:pPr>
    </w:p>
    <w:p w:rsidR="00E0766E" w:rsidRPr="001669EC" w:rsidRDefault="00E0766E" w:rsidP="001669EC">
      <w:pPr>
        <w:jc w:val="center"/>
        <w:rPr>
          <w:rFonts w:ascii="Arial" w:hAnsi="Arial" w:cs="Arial"/>
          <w:b/>
          <w:sz w:val="36"/>
          <w:szCs w:val="36"/>
        </w:rPr>
      </w:pP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Application for </w:t>
      </w:r>
      <w:r w:rsidR="007A7CC7">
        <w:rPr>
          <w:rFonts w:ascii="Arial" w:hAnsi="Arial" w:cs="Arial"/>
          <w:b/>
          <w:smallCaps/>
          <w:sz w:val="36"/>
          <w:szCs w:val="36"/>
          <w:u w:val="single"/>
        </w:rPr>
        <w:t>Conference</w:t>
      </w: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 </w:t>
      </w:r>
      <w:r w:rsidR="007A7CC7">
        <w:rPr>
          <w:rFonts w:ascii="Arial" w:hAnsi="Arial" w:cs="Arial"/>
          <w:b/>
          <w:smallCaps/>
          <w:sz w:val="36"/>
          <w:szCs w:val="36"/>
          <w:u w:val="single"/>
        </w:rPr>
        <w:t>Attendance</w:t>
      </w:r>
      <w:r w:rsidRPr="001669EC">
        <w:rPr>
          <w:rFonts w:ascii="Arial" w:hAnsi="Arial" w:cs="Arial"/>
          <w:b/>
          <w:smallCaps/>
          <w:sz w:val="36"/>
          <w:szCs w:val="36"/>
          <w:u w:val="single"/>
        </w:rPr>
        <w:t xml:space="preserve"> Bursary</w:t>
      </w:r>
      <w:r w:rsidRPr="001669EC">
        <w:rPr>
          <w:rStyle w:val="FootnoteCharacters"/>
          <w:rFonts w:ascii="Arial" w:hAnsi="Arial" w:cs="Arial"/>
          <w:b/>
          <w:sz w:val="36"/>
          <w:szCs w:val="36"/>
          <w:u w:val="single"/>
        </w:rPr>
        <w:footnoteReference w:customMarkFollows="1" w:id="1"/>
        <w:t>†</w:t>
      </w:r>
    </w:p>
    <w:p w:rsidR="00E0766E" w:rsidRDefault="00E0766E">
      <w:pPr>
        <w:rPr>
          <w:rFonts w:ascii="Arial" w:hAnsi="Arial" w:cs="Arial"/>
          <w:b/>
        </w:rPr>
      </w:pPr>
    </w:p>
    <w:p w:rsidR="001669EC" w:rsidRDefault="001669EC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</w:p>
    <w:p w:rsidR="003D79FF" w:rsidRDefault="003D79FF">
      <w:pPr>
        <w:rPr>
          <w:rFonts w:ascii="Arial" w:hAnsi="Arial" w:cs="Arial"/>
          <w:b/>
        </w:rPr>
      </w:pPr>
    </w:p>
    <w:p w:rsidR="00E0766E" w:rsidRDefault="003D79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 ADDRESS:</w:t>
      </w:r>
    </w:p>
    <w:p w:rsidR="003D79FF" w:rsidRDefault="003D79FF">
      <w:pPr>
        <w:rPr>
          <w:rFonts w:ascii="Arial" w:hAnsi="Arial" w:cs="Arial"/>
          <w:b/>
        </w:rPr>
      </w:pPr>
    </w:p>
    <w:p w:rsidR="003D79FF" w:rsidRDefault="003D79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</w:t>
      </w:r>
      <w:bookmarkStart w:id="0" w:name="_GoBack"/>
      <w:bookmarkEnd w:id="0"/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 AND YEAR OF STUDY:</w:t>
      </w:r>
    </w:p>
    <w:p w:rsidR="00E0766E" w:rsidRDefault="00E0766E">
      <w:pPr>
        <w:rPr>
          <w:rFonts w:ascii="Arial" w:hAnsi="Arial" w:cs="Arial"/>
          <w:b/>
        </w:rPr>
      </w:pPr>
    </w:p>
    <w:p w:rsidR="003D79FF" w:rsidRDefault="00166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 MEMBER OF BCG / IOP / SCI / RSC?</w:t>
      </w:r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SUPERVISOR’S NAME &amp; INSTITUTION ADDRESS: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3D79FF" w:rsidRDefault="003D79FF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(Attach details):  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PAPER TITLE (Attach abstract and acceptance letter):</w:t>
      </w:r>
    </w:p>
    <w:p w:rsidR="00E0766E" w:rsidRDefault="00E0766E">
      <w:pPr>
        <w:rPr>
          <w:rFonts w:ascii="Arial" w:hAnsi="Arial" w:cs="Arial"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tabs>
          <w:tab w:val="left" w:pos="33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ORAL/POSTER* </w:t>
      </w:r>
      <w:r>
        <w:rPr>
          <w:rFonts w:ascii="Arial" w:hAnsi="Arial" w:cs="Arial"/>
          <w:b/>
        </w:rPr>
        <w:tab/>
        <w:t xml:space="preserve">I am /am not* the presenting author </w:t>
      </w:r>
    </w:p>
    <w:p w:rsidR="00E0766E" w:rsidRDefault="00E0766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>(*delete as applicable)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APPROXIMATE TRAVEL COSTS: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OTHER APPLICATIONS FOR FUNDING (Source and amount requested/obtained)</w:t>
      </w: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E0766E">
      <w:pPr>
        <w:rPr>
          <w:rFonts w:ascii="Arial" w:hAnsi="Arial" w:cs="Arial"/>
          <w:b/>
        </w:rPr>
      </w:pPr>
    </w:p>
    <w:p w:rsidR="00E0766E" w:rsidRDefault="007A7C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awarded </w:t>
      </w:r>
      <w:proofErr w:type="gramStart"/>
      <w:r>
        <w:rPr>
          <w:rFonts w:ascii="Arial" w:hAnsi="Arial" w:cs="Arial"/>
          <w:b/>
        </w:rPr>
        <w:t>a  Conference</w:t>
      </w:r>
      <w:proofErr w:type="gramEnd"/>
      <w:r>
        <w:rPr>
          <w:rFonts w:ascii="Arial" w:hAnsi="Arial" w:cs="Arial"/>
          <w:b/>
        </w:rPr>
        <w:t xml:space="preserve"> Attendance</w:t>
      </w:r>
      <w:r w:rsidR="00E0766E">
        <w:rPr>
          <w:rFonts w:ascii="Arial" w:hAnsi="Arial" w:cs="Arial"/>
          <w:b/>
        </w:rPr>
        <w:t xml:space="preserve"> Bursary I agree to the terms and conditions outlined below.</w:t>
      </w:r>
    </w:p>
    <w:p w:rsidR="00E0766E" w:rsidRDefault="00E0766E">
      <w:pPr>
        <w:rPr>
          <w:b/>
          <w:sz w:val="24"/>
        </w:rPr>
      </w:pPr>
    </w:p>
    <w:p w:rsidR="00E0766E" w:rsidRDefault="00E0766E">
      <w:pPr>
        <w:rPr>
          <w:rFonts w:ascii="Arial" w:hAnsi="Arial" w:cs="Arial"/>
          <w:b/>
          <w:sz w:val="22"/>
        </w:rPr>
      </w:pPr>
    </w:p>
    <w:p w:rsidR="00E0766E" w:rsidRDefault="00E076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Signed</w:t>
      </w:r>
      <w:proofErr w:type="gramStart"/>
      <w:r>
        <w:rPr>
          <w:rFonts w:ascii="Arial" w:hAnsi="Arial" w:cs="Arial"/>
          <w:b/>
          <w:sz w:val="22"/>
        </w:rPr>
        <w:t>:_</w:t>
      </w:r>
      <w:proofErr w:type="gramEnd"/>
      <w:r>
        <w:rPr>
          <w:rFonts w:ascii="Arial" w:hAnsi="Arial" w:cs="Arial"/>
          <w:b/>
          <w:sz w:val="22"/>
        </w:rPr>
        <w:t>____________________________</w:t>
      </w:r>
      <w:r>
        <w:rPr>
          <w:rFonts w:ascii="Arial" w:hAnsi="Arial" w:cs="Arial"/>
          <w:b/>
          <w:sz w:val="22"/>
        </w:rPr>
        <w:tab/>
        <w:t>Date:_____________________</w:t>
      </w:r>
    </w:p>
    <w:p w:rsidR="00E0766E" w:rsidRDefault="00E0766E">
      <w:pPr>
        <w:rPr>
          <w:b/>
          <w:sz w:val="24"/>
        </w:rPr>
      </w:pPr>
    </w:p>
    <w:p w:rsidR="00E0766E" w:rsidRPr="000B33C6" w:rsidRDefault="001669EC">
      <w:pPr>
        <w:pStyle w:val="Title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sz w:val="18"/>
        </w:rPr>
        <w:br w:type="page"/>
      </w:r>
      <w:r w:rsidR="00E0766E" w:rsidRPr="000B33C6">
        <w:rPr>
          <w:rFonts w:ascii="Times New Roman" w:hAnsi="Times New Roman"/>
          <w:sz w:val="24"/>
          <w:szCs w:val="24"/>
        </w:rPr>
        <w:lastRenderedPageBreak/>
        <w:t xml:space="preserve">British carbon </w:t>
      </w:r>
      <w:proofErr w:type="gramStart"/>
      <w:r w:rsidR="00E0766E" w:rsidRPr="000B33C6">
        <w:rPr>
          <w:rFonts w:ascii="Times New Roman" w:hAnsi="Times New Roman"/>
          <w:sz w:val="24"/>
          <w:szCs w:val="24"/>
        </w:rPr>
        <w:t xml:space="preserve">Group </w:t>
      </w:r>
      <w:r w:rsidR="007A7CC7">
        <w:rPr>
          <w:rFonts w:ascii="Times New Roman" w:hAnsi="Times New Roman"/>
          <w:sz w:val="24"/>
          <w:szCs w:val="24"/>
        </w:rPr>
        <w:t xml:space="preserve"> student</w:t>
      </w:r>
      <w:proofErr w:type="gramEnd"/>
      <w:r w:rsidR="007A7CC7">
        <w:rPr>
          <w:rFonts w:ascii="Times New Roman" w:hAnsi="Times New Roman"/>
          <w:sz w:val="24"/>
          <w:szCs w:val="24"/>
        </w:rPr>
        <w:t xml:space="preserve"> conference attendance </w:t>
      </w:r>
      <w:r w:rsidR="00E0766E" w:rsidRPr="000B33C6">
        <w:rPr>
          <w:rFonts w:ascii="Times New Roman" w:hAnsi="Times New Roman"/>
          <w:sz w:val="24"/>
          <w:szCs w:val="24"/>
        </w:rPr>
        <w:t xml:space="preserve">bursaries - guidelines for applicants </w:t>
      </w:r>
    </w:p>
    <w:p w:rsidR="001669EC" w:rsidRPr="000B33C6" w:rsidRDefault="001669E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E0766E" w:rsidRPr="000B33C6" w:rsidRDefault="00E0766E" w:rsidP="001669E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B33C6">
        <w:rPr>
          <w:rFonts w:ascii="Times New Roman" w:hAnsi="Times New Roman" w:cs="Times New Roman"/>
          <w:sz w:val="24"/>
          <w:szCs w:val="24"/>
        </w:rPr>
        <w:t xml:space="preserve">The British Carbon Group has funds available to assist </w:t>
      </w:r>
      <w:r w:rsidRPr="000B33C6">
        <w:rPr>
          <w:rFonts w:ascii="Times New Roman" w:hAnsi="Times New Roman" w:cs="Times New Roman"/>
          <w:b/>
          <w:sz w:val="24"/>
          <w:szCs w:val="24"/>
        </w:rPr>
        <w:t>student</w:t>
      </w:r>
      <w:r w:rsidRPr="000B33C6">
        <w:rPr>
          <w:rFonts w:ascii="Times New Roman" w:hAnsi="Times New Roman" w:cs="Times New Roman"/>
          <w:sz w:val="24"/>
          <w:szCs w:val="24"/>
        </w:rPr>
        <w:t xml:space="preserve"> participation in national and international meetings relating to the science and technology of carbon materials.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 </w:t>
      </w:r>
      <w:r w:rsidR="00783BC2" w:rsidRPr="000B33C6">
        <w:rPr>
          <w:rFonts w:ascii="Times New Roman" w:hAnsi="Times New Roman" w:cs="Times New Roman"/>
          <w:sz w:val="24"/>
          <w:szCs w:val="24"/>
          <w:u w:val="single"/>
        </w:rPr>
        <w:t>Please note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, </w:t>
      </w:r>
      <w:r w:rsidR="007A7CC7">
        <w:rPr>
          <w:rFonts w:ascii="Times New Roman" w:hAnsi="Times New Roman" w:cs="Times New Roman"/>
          <w:sz w:val="24"/>
          <w:szCs w:val="24"/>
        </w:rPr>
        <w:t xml:space="preserve">the bursary can cover 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travel </w:t>
      </w:r>
      <w:r w:rsidR="007A7CC7">
        <w:rPr>
          <w:rFonts w:ascii="Times New Roman" w:hAnsi="Times New Roman" w:cs="Times New Roman"/>
          <w:sz w:val="24"/>
          <w:szCs w:val="24"/>
        </w:rPr>
        <w:t>expenses,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conference fees or accommodation.  Sums awarded are normally up to £</w:t>
      </w:r>
      <w:r w:rsidR="007A7CC7">
        <w:rPr>
          <w:rFonts w:ascii="Times New Roman" w:hAnsi="Times New Roman" w:cs="Times New Roman"/>
          <w:sz w:val="24"/>
          <w:szCs w:val="24"/>
        </w:rPr>
        <w:t>1</w:t>
      </w:r>
      <w:r w:rsidR="00783BC2" w:rsidRPr="000B33C6">
        <w:rPr>
          <w:rFonts w:ascii="Times New Roman" w:hAnsi="Times New Roman" w:cs="Times New Roman"/>
          <w:sz w:val="24"/>
          <w:szCs w:val="24"/>
        </w:rPr>
        <w:t>5</w:t>
      </w:r>
      <w:r w:rsidR="007A7CC7">
        <w:rPr>
          <w:rFonts w:ascii="Times New Roman" w:hAnsi="Times New Roman" w:cs="Times New Roman"/>
          <w:sz w:val="24"/>
          <w:szCs w:val="24"/>
        </w:rPr>
        <w:t>0</w:t>
      </w:r>
      <w:r w:rsidR="00783BC2" w:rsidRPr="000B33C6">
        <w:rPr>
          <w:rFonts w:ascii="Times New Roman" w:hAnsi="Times New Roman" w:cs="Times New Roman"/>
          <w:sz w:val="24"/>
          <w:szCs w:val="24"/>
        </w:rPr>
        <w:t xml:space="preserve"> for a UK conference and up to £</w:t>
      </w:r>
      <w:r w:rsidR="007A7CC7">
        <w:rPr>
          <w:rFonts w:ascii="Times New Roman" w:hAnsi="Times New Roman" w:cs="Times New Roman"/>
          <w:sz w:val="24"/>
          <w:szCs w:val="24"/>
        </w:rPr>
        <w:t>5</w:t>
      </w:r>
      <w:r w:rsidR="00783BC2" w:rsidRPr="000B33C6">
        <w:rPr>
          <w:rFonts w:ascii="Times New Roman" w:hAnsi="Times New Roman" w:cs="Times New Roman"/>
          <w:sz w:val="24"/>
          <w:szCs w:val="24"/>
        </w:rPr>
        <w:t>00 for international conferences.</w:t>
      </w:r>
      <w:r w:rsidR="001669EC" w:rsidRPr="000B33C6">
        <w:rPr>
          <w:rFonts w:ascii="Times New Roman" w:hAnsi="Times New Roman" w:cs="Times New Roman"/>
          <w:sz w:val="24"/>
          <w:szCs w:val="24"/>
        </w:rPr>
        <w:t xml:space="preserve">  </w:t>
      </w:r>
      <w:r w:rsidRPr="000B33C6">
        <w:rPr>
          <w:rFonts w:ascii="Times New Roman" w:hAnsi="Times New Roman" w:cs="Times New Roman"/>
          <w:sz w:val="24"/>
          <w:szCs w:val="24"/>
        </w:rPr>
        <w:t>Preference will be given to students</w:t>
      </w:r>
      <w:r w:rsidR="001669EC" w:rsidRPr="000B33C6">
        <w:rPr>
          <w:rFonts w:ascii="Times New Roman" w:hAnsi="Times New Roman" w:cs="Times New Roman"/>
          <w:sz w:val="24"/>
          <w:szCs w:val="24"/>
        </w:rPr>
        <w:t>, normally postgraduates registered for a research degree,</w:t>
      </w:r>
      <w:r w:rsidRPr="000B33C6">
        <w:rPr>
          <w:rFonts w:ascii="Times New Roman" w:hAnsi="Times New Roman" w:cs="Times New Roman"/>
          <w:sz w:val="24"/>
          <w:szCs w:val="24"/>
        </w:rPr>
        <w:t xml:space="preserve"> who are:</w:t>
      </w:r>
    </w:p>
    <w:p w:rsidR="001669EC" w:rsidRPr="000B33C6" w:rsidRDefault="001669EC" w:rsidP="001669E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 presenting author at the conference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 xml:space="preserve">promoting </w:t>
      </w:r>
      <w:smartTag w:uri="urn:schemas-microsoft-com:office:smarttags" w:element="country-region">
        <w:smartTag w:uri="urn:schemas-microsoft-com:office:smarttags" w:element="place">
          <w:r w:rsidRPr="000B33C6">
            <w:rPr>
              <w:sz w:val="24"/>
              <w:szCs w:val="24"/>
            </w:rPr>
            <w:t>UK</w:t>
          </w:r>
        </w:smartTag>
      </w:smartTag>
      <w:r w:rsidRPr="000B33C6">
        <w:rPr>
          <w:sz w:val="24"/>
          <w:szCs w:val="24"/>
        </w:rPr>
        <w:t xml:space="preserve"> carbon research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attending a conference organised by the British Carbon Group</w:t>
      </w:r>
    </w:p>
    <w:p w:rsidR="00E0766E" w:rsidRPr="000B33C6" w:rsidRDefault="00E0766E" w:rsidP="001669EC">
      <w:pPr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0B33C6">
        <w:rPr>
          <w:sz w:val="24"/>
          <w:szCs w:val="24"/>
        </w:rPr>
        <w:t>also</w:t>
      </w:r>
      <w:proofErr w:type="gramEnd"/>
      <w:r w:rsidRPr="000B33C6">
        <w:rPr>
          <w:sz w:val="24"/>
          <w:szCs w:val="24"/>
        </w:rPr>
        <w:t xml:space="preserve"> trying to get money from other sources.</w:t>
      </w:r>
    </w:p>
    <w:p w:rsidR="001669EC" w:rsidRPr="000B33C6" w:rsidRDefault="001669EC" w:rsidP="001669EC">
      <w:pPr>
        <w:pStyle w:val="BodyTextIndent"/>
        <w:ind w:firstLine="0"/>
        <w:rPr>
          <w:rFonts w:ascii="Times New Roman" w:hAnsi="Times New Roman" w:cs="Times New Roman"/>
          <w:sz w:val="24"/>
          <w:szCs w:val="24"/>
        </w:rPr>
      </w:pPr>
    </w:p>
    <w:p w:rsidR="001669EC" w:rsidRPr="000B33C6" w:rsidRDefault="001669EC" w:rsidP="001669EC">
      <w:pPr>
        <w:rPr>
          <w:sz w:val="24"/>
          <w:szCs w:val="24"/>
        </w:rPr>
      </w:pPr>
      <w:r w:rsidRPr="000B33C6">
        <w:rPr>
          <w:sz w:val="24"/>
          <w:szCs w:val="24"/>
        </w:rPr>
        <w:t xml:space="preserve">Applicants should also note that as funds are limited, and to ensure an equitable distribution of funds, </w:t>
      </w:r>
      <w:r w:rsidR="00783BC2" w:rsidRPr="000B33C6">
        <w:rPr>
          <w:sz w:val="24"/>
          <w:szCs w:val="24"/>
        </w:rPr>
        <w:t xml:space="preserve">normally </w:t>
      </w:r>
      <w:r w:rsidRPr="000B33C6">
        <w:rPr>
          <w:sz w:val="24"/>
          <w:szCs w:val="24"/>
        </w:rPr>
        <w:t xml:space="preserve">only one bursary </w:t>
      </w:r>
      <w:r w:rsidR="00783BC2" w:rsidRPr="000B33C6">
        <w:rPr>
          <w:sz w:val="24"/>
          <w:szCs w:val="24"/>
        </w:rPr>
        <w:t>may</w:t>
      </w:r>
      <w:r w:rsidR="00122F73">
        <w:rPr>
          <w:sz w:val="24"/>
          <w:szCs w:val="24"/>
        </w:rPr>
        <w:t xml:space="preserve"> </w:t>
      </w:r>
      <w:r w:rsidRPr="000B33C6">
        <w:rPr>
          <w:sz w:val="24"/>
          <w:szCs w:val="24"/>
        </w:rPr>
        <w:t>be awarded to the same research group / department for conferences in a</w:t>
      </w:r>
      <w:r w:rsidR="00783BC2" w:rsidRPr="000B33C6">
        <w:rPr>
          <w:sz w:val="24"/>
          <w:szCs w:val="24"/>
        </w:rPr>
        <w:t>ny</w:t>
      </w:r>
      <w:r w:rsidRPr="000B33C6">
        <w:rPr>
          <w:sz w:val="24"/>
          <w:szCs w:val="24"/>
        </w:rPr>
        <w:t xml:space="preserve"> given calendar year.  Awardees are expected to join the British Carbo</w:t>
      </w:r>
      <w:r w:rsidR="00783BC2" w:rsidRPr="000B33C6">
        <w:rPr>
          <w:sz w:val="24"/>
          <w:szCs w:val="24"/>
        </w:rPr>
        <w:t>n Group via the RSC, IOP or SCI or already be members.</w:t>
      </w:r>
    </w:p>
    <w:p w:rsidR="001669EC" w:rsidRPr="000B33C6" w:rsidRDefault="001669EC" w:rsidP="001669EC">
      <w:pPr>
        <w:rPr>
          <w:sz w:val="24"/>
          <w:szCs w:val="24"/>
        </w:rPr>
      </w:pPr>
    </w:p>
    <w:p w:rsidR="00783BC2" w:rsidRPr="000B33C6" w:rsidRDefault="00E0766E" w:rsidP="000B33C6">
      <w:pPr>
        <w:jc w:val="both"/>
        <w:rPr>
          <w:sz w:val="24"/>
          <w:szCs w:val="24"/>
        </w:rPr>
      </w:pPr>
      <w:r w:rsidRPr="000B33C6">
        <w:rPr>
          <w:sz w:val="24"/>
          <w:szCs w:val="24"/>
        </w:rPr>
        <w:t>Applicants</w:t>
      </w:r>
      <w:r w:rsidR="00783BC2" w:rsidRPr="000B33C6">
        <w:rPr>
          <w:sz w:val="24"/>
          <w:szCs w:val="24"/>
        </w:rPr>
        <w:t xml:space="preserve">, </w:t>
      </w:r>
      <w:r w:rsidR="007A7CC7">
        <w:rPr>
          <w:sz w:val="24"/>
          <w:szCs w:val="24"/>
        </w:rPr>
        <w:t>if awarded a BCG Student Conference Attendance</w:t>
      </w:r>
      <w:r w:rsidRPr="000B33C6">
        <w:rPr>
          <w:sz w:val="24"/>
          <w:szCs w:val="24"/>
        </w:rPr>
        <w:t xml:space="preserve"> Bursary, must write a short article</w:t>
      </w:r>
      <w:r w:rsidR="00783BC2" w:rsidRPr="000B33C6">
        <w:rPr>
          <w:sz w:val="24"/>
          <w:szCs w:val="24"/>
        </w:rPr>
        <w:t xml:space="preserve"> (500 words)</w:t>
      </w:r>
      <w:r w:rsidRPr="000B33C6">
        <w:rPr>
          <w:sz w:val="24"/>
          <w:szCs w:val="24"/>
        </w:rPr>
        <w:t xml:space="preserve"> on some aspect of the meeting </w:t>
      </w:r>
      <w:r w:rsidRPr="000B33C6">
        <w:rPr>
          <w:color w:val="000000"/>
          <w:sz w:val="24"/>
          <w:szCs w:val="24"/>
        </w:rPr>
        <w:t xml:space="preserve">or their area of carbon research, </w:t>
      </w:r>
      <w:r w:rsidRPr="000B33C6">
        <w:rPr>
          <w:sz w:val="24"/>
          <w:szCs w:val="24"/>
        </w:rPr>
        <w:t>for consideration for in</w:t>
      </w:r>
      <w:r w:rsidR="00783BC2" w:rsidRPr="000B33C6">
        <w:rPr>
          <w:sz w:val="24"/>
          <w:szCs w:val="24"/>
        </w:rPr>
        <w:t xml:space="preserve">clusion in the BCG Newsletter. </w:t>
      </w:r>
      <w:r w:rsidR="00F5412A">
        <w:rPr>
          <w:sz w:val="24"/>
          <w:szCs w:val="24"/>
        </w:rPr>
        <w:t xml:space="preserve">Awards will only be made </w:t>
      </w:r>
      <w:r w:rsidR="00783BC2" w:rsidRPr="000B33C6">
        <w:rPr>
          <w:sz w:val="24"/>
          <w:szCs w:val="24"/>
        </w:rPr>
        <w:t>after the conference has taken place and on receipt of the short article mentioned above.</w:t>
      </w:r>
    </w:p>
    <w:p w:rsidR="00E0766E" w:rsidRPr="000B33C6" w:rsidRDefault="00E0766E" w:rsidP="001669EC">
      <w:pPr>
        <w:pStyle w:val="BodyTextIndent"/>
        <w:ind w:firstLine="0"/>
        <w:rPr>
          <w:rFonts w:ascii="Times New Roman" w:hAnsi="Times New Roman" w:cs="Times New Roman"/>
          <w:sz w:val="24"/>
          <w:szCs w:val="24"/>
        </w:rPr>
      </w:pPr>
    </w:p>
    <w:p w:rsidR="00E0766E" w:rsidRDefault="00E0766E" w:rsidP="00783BC2">
      <w:pPr>
        <w:jc w:val="both"/>
        <w:rPr>
          <w:sz w:val="24"/>
          <w:szCs w:val="24"/>
        </w:rPr>
      </w:pPr>
      <w:r w:rsidRPr="000B33C6">
        <w:rPr>
          <w:sz w:val="24"/>
          <w:szCs w:val="24"/>
        </w:rPr>
        <w:t xml:space="preserve">Applications should be made in writing on this form and they </w:t>
      </w:r>
      <w:r w:rsidR="00783BC2" w:rsidRPr="000B33C6">
        <w:rPr>
          <w:b/>
          <w:sz w:val="24"/>
          <w:szCs w:val="24"/>
        </w:rPr>
        <w:t>MUST</w:t>
      </w:r>
      <w:r w:rsidRPr="000B33C6">
        <w:rPr>
          <w:sz w:val="24"/>
          <w:szCs w:val="24"/>
        </w:rPr>
        <w:t xml:space="preserve"> be accompanied by a letter from the student's supervisor or Head of Department supporting the application</w:t>
      </w:r>
      <w:r w:rsidR="00F5412A">
        <w:rPr>
          <w:sz w:val="24"/>
          <w:szCs w:val="24"/>
        </w:rPr>
        <w:t xml:space="preserve">. </w:t>
      </w:r>
      <w:r w:rsidRPr="000B33C6">
        <w:rPr>
          <w:sz w:val="24"/>
          <w:szCs w:val="24"/>
        </w:rPr>
        <w:t xml:space="preserve"> </w:t>
      </w:r>
    </w:p>
    <w:p w:rsidR="00F5412A" w:rsidRDefault="00F5412A" w:rsidP="00783BC2">
      <w:pPr>
        <w:jc w:val="both"/>
        <w:rPr>
          <w:sz w:val="24"/>
          <w:szCs w:val="24"/>
        </w:rPr>
      </w:pPr>
    </w:p>
    <w:p w:rsidR="00F5412A" w:rsidRDefault="00F5412A" w:rsidP="00783BC2">
      <w:pPr>
        <w:jc w:val="both"/>
        <w:rPr>
          <w:sz w:val="24"/>
          <w:szCs w:val="24"/>
        </w:rPr>
      </w:pPr>
      <w:r w:rsidRPr="00F5412A">
        <w:rPr>
          <w:sz w:val="24"/>
          <w:szCs w:val="24"/>
        </w:rPr>
        <w:t>Completed forms and articles (1/2-1 page) should be submitted t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Izabela Jurewicz, Email: </w:t>
      </w:r>
      <w:hyperlink r:id="rId7" w:history="1">
        <w:r w:rsidRPr="00677671">
          <w:rPr>
            <w:rStyle w:val="Hyperlink"/>
            <w:sz w:val="24"/>
            <w:szCs w:val="24"/>
          </w:rPr>
          <w:t>izabela.jurewicz@surrey.ac.uk</w:t>
        </w:r>
      </w:hyperlink>
      <w:r>
        <w:rPr>
          <w:sz w:val="24"/>
          <w:szCs w:val="24"/>
        </w:rPr>
        <w:t>.</w:t>
      </w:r>
    </w:p>
    <w:p w:rsidR="00F5412A" w:rsidRPr="000B33C6" w:rsidRDefault="00F5412A" w:rsidP="00783BC2">
      <w:pPr>
        <w:jc w:val="both"/>
        <w:rPr>
          <w:sz w:val="24"/>
          <w:szCs w:val="24"/>
        </w:rPr>
      </w:pPr>
    </w:p>
    <w:p w:rsidR="00E0766E" w:rsidRPr="000B33C6" w:rsidRDefault="00E0766E">
      <w:pPr>
        <w:ind w:firstLine="180"/>
        <w:jc w:val="both"/>
        <w:rPr>
          <w:sz w:val="24"/>
          <w:szCs w:val="24"/>
        </w:rPr>
      </w:pPr>
    </w:p>
    <w:p w:rsidR="004F4834" w:rsidRPr="000B33C6" w:rsidRDefault="004F4834">
      <w:pPr>
        <w:ind w:firstLine="180"/>
        <w:jc w:val="both"/>
        <w:rPr>
          <w:sz w:val="24"/>
          <w:szCs w:val="24"/>
        </w:rPr>
      </w:pPr>
    </w:p>
    <w:p w:rsidR="004F4834" w:rsidRDefault="004F4834">
      <w:pPr>
        <w:ind w:firstLine="180"/>
        <w:jc w:val="both"/>
        <w:rPr>
          <w:rFonts w:ascii="Arial" w:hAnsi="Arial" w:cs="Arial"/>
          <w:sz w:val="18"/>
        </w:rPr>
      </w:pPr>
    </w:p>
    <w:p w:rsidR="004F4834" w:rsidRDefault="004F4834">
      <w:pPr>
        <w:ind w:firstLine="180"/>
        <w:jc w:val="both"/>
        <w:rPr>
          <w:rFonts w:ascii="Arial" w:hAnsi="Arial" w:cs="Arial"/>
          <w:sz w:val="18"/>
        </w:rPr>
      </w:pPr>
    </w:p>
    <w:p w:rsidR="001669EC" w:rsidRDefault="001669EC">
      <w:pPr>
        <w:ind w:firstLine="180"/>
        <w:jc w:val="both"/>
      </w:pPr>
    </w:p>
    <w:sectPr w:rsidR="001669EC" w:rsidSect="00783BC2">
      <w:headerReference w:type="default" r:id="rId8"/>
      <w:footerReference w:type="default" r:id="rId9"/>
      <w:pgSz w:w="11905" w:h="16837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4EC" w:rsidRDefault="00C064EC" w:rsidP="00E0766E">
      <w:r>
        <w:separator/>
      </w:r>
    </w:p>
  </w:endnote>
  <w:endnote w:type="continuationSeparator" w:id="0">
    <w:p w:rsidR="00C064EC" w:rsidRDefault="00C064EC" w:rsidP="00E0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C6" w:rsidRDefault="000B33C6" w:rsidP="000B33C6">
    <w:pPr>
      <w:jc w:val="center"/>
      <w:rPr>
        <w:i/>
      </w:rPr>
    </w:pPr>
    <w:r w:rsidRPr="00F47CF4">
      <w:rPr>
        <w:i/>
      </w:rPr>
      <w:t>The British Carbon Group (registe</w:t>
    </w:r>
    <w:r>
      <w:rPr>
        <w:i/>
      </w:rPr>
      <w:t>red charity 207890)</w:t>
    </w:r>
    <w:r w:rsidRPr="00F47CF4">
      <w:rPr>
        <w:i/>
      </w:rPr>
      <w:t xml:space="preserve"> </w:t>
    </w:r>
    <w:r>
      <w:rPr>
        <w:i/>
      </w:rPr>
      <w:t xml:space="preserve">is </w:t>
    </w:r>
    <w:r w:rsidRPr="00F47CF4">
      <w:rPr>
        <w:i/>
      </w:rPr>
      <w:t xml:space="preserve">affiliated to The Royal Society of Chemistry, The </w:t>
    </w:r>
    <w:smartTag w:uri="urn:schemas-microsoft-com:office:smarttags" w:element="place">
      <w:smartTag w:uri="urn:schemas-microsoft-com:office:smarttags" w:element="PlaceType">
        <w:r w:rsidRPr="00F47CF4">
          <w:rPr>
            <w:i/>
          </w:rPr>
          <w:t>Institute</w:t>
        </w:r>
      </w:smartTag>
      <w:r w:rsidRPr="00F47CF4">
        <w:rPr>
          <w:i/>
        </w:rPr>
        <w:t xml:space="preserve"> o</w:t>
      </w:r>
      <w:r>
        <w:rPr>
          <w:i/>
        </w:rPr>
        <w:t xml:space="preserve">f </w:t>
      </w:r>
      <w:smartTag w:uri="urn:schemas-microsoft-com:office:smarttags" w:element="PlaceName">
        <w:r>
          <w:rPr>
            <w:i/>
          </w:rPr>
          <w:t>Physics</w:t>
        </w:r>
      </w:smartTag>
    </w:smartTag>
    <w:r>
      <w:rPr>
        <w:i/>
      </w:rPr>
      <w:t xml:space="preserve"> and The Society of</w:t>
    </w:r>
    <w:r w:rsidRPr="00F47CF4">
      <w:rPr>
        <w:i/>
      </w:rPr>
      <w:t xml:space="preserve"> Chemical Industry.</w:t>
    </w:r>
  </w:p>
  <w:p w:rsidR="000B33C6" w:rsidRPr="000B33C6" w:rsidRDefault="00F5412A" w:rsidP="000B33C6">
    <w:pPr>
      <w:jc w:val="right"/>
      <w:rPr>
        <w:rFonts w:ascii="Arial" w:hAnsi="Arial" w:cs="Arial"/>
        <w:i/>
      </w:rPr>
    </w:pPr>
    <w:r>
      <w:rPr>
        <w:rFonts w:ascii="Arial" w:hAnsi="Arial" w:cs="Arial"/>
        <w:i/>
        <w:noProof/>
        <w:lang w:eastAsia="en-GB"/>
      </w:rPr>
      <w:drawing>
        <wp:inline distT="0" distB="0" distL="0" distR="0">
          <wp:extent cx="1120140" cy="640080"/>
          <wp:effectExtent l="0" t="0" r="3810" b="7620"/>
          <wp:docPr id="2" name="Picture 2" descr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50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3C6">
      <w:tab/>
    </w:r>
    <w:r>
      <w:rPr>
        <w:noProof/>
        <w:lang w:eastAsia="en-GB"/>
      </w:rPr>
      <w:drawing>
        <wp:inline distT="0" distB="0" distL="0" distR="0">
          <wp:extent cx="2209800" cy="3276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40792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4EC" w:rsidRDefault="00C064EC" w:rsidP="00E0766E">
      <w:r>
        <w:separator/>
      </w:r>
    </w:p>
  </w:footnote>
  <w:footnote w:type="continuationSeparator" w:id="0">
    <w:p w:rsidR="00C064EC" w:rsidRDefault="00C064EC" w:rsidP="00E0766E">
      <w:r>
        <w:continuationSeparator/>
      </w:r>
    </w:p>
  </w:footnote>
  <w:footnote w:id="1">
    <w:p w:rsidR="00783BC2" w:rsidRDefault="00783BC2">
      <w:pPr>
        <w:autoSpaceDE w:val="0"/>
        <w:rPr>
          <w:rFonts w:ascii="Arial" w:hAnsi="Arial" w:cs="Arial"/>
          <w:sz w:val="18"/>
        </w:rPr>
      </w:pPr>
      <w:r>
        <w:rPr>
          <w:rStyle w:val="FootnoteCharacters"/>
          <w:rFonts w:ascii="Arial" w:hAnsi="Arial"/>
        </w:rPr>
        <w:t>†</w:t>
      </w:r>
      <w:r>
        <w:rPr>
          <w:rFonts w:ascii="Arial" w:hAnsi="Arial" w:cs="Arial"/>
          <w:sz w:val="18"/>
        </w:rPr>
        <w:tab/>
        <w:t xml:space="preserve"> Completed forms and articles (1/2-1 page) should be submitted to </w:t>
      </w:r>
      <w:proofErr w:type="spellStart"/>
      <w:r w:rsidR="00F5412A">
        <w:rPr>
          <w:rFonts w:ascii="Arial" w:hAnsi="Arial" w:cs="Arial"/>
          <w:sz w:val="18"/>
        </w:rPr>
        <w:t>Dr.</w:t>
      </w:r>
      <w:proofErr w:type="spellEnd"/>
      <w:r w:rsidR="00F5412A">
        <w:rPr>
          <w:rFonts w:ascii="Arial" w:hAnsi="Arial" w:cs="Arial"/>
          <w:sz w:val="18"/>
        </w:rPr>
        <w:t xml:space="preserve"> Izabela Jurewicz</w:t>
      </w:r>
      <w:r>
        <w:rPr>
          <w:rFonts w:ascii="Arial" w:hAnsi="Arial" w:cs="Arial"/>
          <w:sz w:val="18"/>
        </w:rPr>
        <w:t xml:space="preserve">, Email: </w:t>
      </w:r>
      <w:hyperlink r:id="rId1" w:history="1">
        <w:r w:rsidR="00F5412A" w:rsidRPr="00677671">
          <w:rPr>
            <w:rStyle w:val="Hyperlink"/>
            <w:rFonts w:ascii="Arial" w:hAnsi="Arial" w:cs="Arial"/>
            <w:sz w:val="18"/>
          </w:rPr>
          <w:t>Izabela.jurewicz@surrey.ac.uk</w:t>
        </w:r>
      </w:hyperlink>
    </w:p>
    <w:p w:rsidR="00F5412A" w:rsidRDefault="00F5412A">
      <w:pPr>
        <w:autoSpaceDE w:val="0"/>
        <w:rPr>
          <w:rFonts w:ascii="Arial" w:hAnsi="Arial" w:cs="Arial"/>
          <w:sz w:val="18"/>
        </w:rPr>
      </w:pPr>
    </w:p>
    <w:p w:rsidR="00783BC2" w:rsidRDefault="00783BC2">
      <w:pPr>
        <w:pStyle w:val="FootnoteText"/>
        <w:rPr>
          <w:rFonts w:ascii="Arial" w:hAnsi="Arial" w:cs="Arial"/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CD" w:rsidRDefault="004E36CD" w:rsidP="004E36CD">
    <w:pPr>
      <w:pStyle w:val="Header"/>
    </w:pPr>
    <w:r>
      <w:rPr>
        <w:noProof/>
        <w:lang w:eastAsia="en-GB"/>
      </w:rPr>
      <w:drawing>
        <wp:inline distT="0" distB="0" distL="0" distR="0" wp14:anchorId="351727AA" wp14:editId="545968CB">
          <wp:extent cx="2727960" cy="8686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6CD" w:rsidRPr="004E36CD" w:rsidRDefault="004E36CD" w:rsidP="004E36CD">
    <w:pPr>
      <w:pStyle w:val="Header"/>
      <w:rPr>
        <w:sz w:val="28"/>
      </w:rPr>
    </w:pPr>
    <w:r w:rsidRPr="004E36CD">
      <w:rPr>
        <w:sz w:val="28"/>
      </w:rPr>
      <w:t>www.britishcarbon.org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33615C59"/>
    <w:multiLevelType w:val="hybridMultilevel"/>
    <w:tmpl w:val="0E9246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73692E"/>
    <w:multiLevelType w:val="hybridMultilevel"/>
    <w:tmpl w:val="D0421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796B14"/>
    <w:multiLevelType w:val="multilevel"/>
    <w:tmpl w:val="785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6A"/>
    <w:rsid w:val="000B33C6"/>
    <w:rsid w:val="00122F73"/>
    <w:rsid w:val="0015506A"/>
    <w:rsid w:val="001669EC"/>
    <w:rsid w:val="001879EA"/>
    <w:rsid w:val="003D79FF"/>
    <w:rsid w:val="004E36CD"/>
    <w:rsid w:val="004F4834"/>
    <w:rsid w:val="005442BD"/>
    <w:rsid w:val="00783BC2"/>
    <w:rsid w:val="007850E0"/>
    <w:rsid w:val="007A7CC7"/>
    <w:rsid w:val="007D620B"/>
    <w:rsid w:val="00C064EC"/>
    <w:rsid w:val="00C50464"/>
    <w:rsid w:val="00E0766E"/>
    <w:rsid w:val="00F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CD6080-F501-471D-B897-88EBD5AA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Helvetica" w:hAnsi="Helvetica" w:cs="Arial"/>
      <w:b/>
      <w:bCs/>
      <w:smallCaps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St1z0">
    <w:name w:val="WW8NumSt1z0"/>
    <w:rPr>
      <w:rFonts w:ascii="Symbol" w:hAnsi="Symbol"/>
    </w:rPr>
  </w:style>
  <w:style w:type="character" w:styleId="DefaultParagraphFont0">
    <w:name w:val="Default Paragraph Font"/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List">
    <w:name w:val="List"/>
    <w:basedOn w:val="BodyText"/>
    <w:semiHidden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next w:val="Subtitle"/>
    <w:qFormat/>
    <w:pPr>
      <w:widowControl w:val="0"/>
      <w:spacing w:before="240" w:after="60" w:line="300" w:lineRule="atLeast"/>
      <w:jc w:val="center"/>
    </w:pPr>
    <w:rPr>
      <w:rFonts w:ascii="Arial" w:hAnsi="Arial"/>
      <w:b/>
      <w:caps/>
      <w:kern w:val="1"/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ind w:firstLine="180"/>
      <w:jc w:val="both"/>
    </w:pPr>
    <w:rPr>
      <w:rFonts w:ascii="Arial" w:hAnsi="Arial" w:cs="Arial"/>
      <w:sz w:val="18"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uiPriority w:val="99"/>
    <w:semiHidden/>
    <w:unhideWhenUsed/>
    <w:rsid w:val="004F4834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33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33C6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33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33C6"/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3C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abela.jurewicz@surrey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zabela.jurewicz@surrey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Hull</Company>
  <LinksUpToDate>false</LinksUpToDate>
  <CharactersWithSpaces>2431</CharactersWithSpaces>
  <SharedDoc>false</SharedDoc>
  <HLinks>
    <vt:vector size="6" baseType="variant">
      <vt:variant>
        <vt:i4>7929871</vt:i4>
      </vt:variant>
      <vt:variant>
        <vt:i4>0</vt:i4>
      </vt:variant>
      <vt:variant>
        <vt:i4>0</vt:i4>
      </vt:variant>
      <vt:variant>
        <vt:i4>5</vt:i4>
      </vt:variant>
      <vt:variant>
        <vt:lpwstr>mailto:confer@globalnet.co.uk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Jenny M. Jones</dc:creator>
  <cp:keywords/>
  <cp:lastModifiedBy>Jurewicz I  Dr (Physics)</cp:lastModifiedBy>
  <cp:revision>3</cp:revision>
  <cp:lastPrinted>2000-06-05T09:53:00Z</cp:lastPrinted>
  <dcterms:created xsi:type="dcterms:W3CDTF">2019-06-07T08:30:00Z</dcterms:created>
  <dcterms:modified xsi:type="dcterms:W3CDTF">2019-06-07T08:33:00Z</dcterms:modified>
</cp:coreProperties>
</file>